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仿宋_GB2312" w:cs="宋体"/>
          <w:spacing w:val="0"/>
          <w:sz w:val="32"/>
          <w:szCs w:val="24"/>
          <w:lang w:val="en-US"/>
        </w:rPr>
      </w:pPr>
      <w:r>
        <w:rPr>
          <w:rFonts w:hint="eastAsia" w:ascii="宋体" w:hAnsi="宋体" w:eastAsia="仿宋_GB2312" w:cs="宋体"/>
          <w:snapToGrid/>
          <w:spacing w:val="0"/>
          <w:kern w:val="0"/>
          <w:sz w:val="32"/>
          <w:szCs w:val="24"/>
          <w:lang w:val="en-US" w:eastAsia="zh-CN" w:bidi="ar"/>
        </w:rPr>
        <w:t>2022年4月平凉市崆峒区城乡居民基本养老保险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仿宋_GB2312" w:cs="宋体"/>
          <w:spacing w:val="0"/>
          <w:sz w:val="32"/>
          <w:szCs w:val="24"/>
          <w:lang w:val="en-US"/>
        </w:rPr>
      </w:pPr>
      <w:bookmarkStart w:id="0" w:name="_GoBack"/>
      <w:r>
        <w:rPr>
          <w:rFonts w:hint="eastAsia" w:ascii="宋体" w:hAnsi="宋体" w:eastAsia="仿宋_GB2312" w:cs="宋体"/>
          <w:snapToGrid/>
          <w:spacing w:val="0"/>
          <w:kern w:val="0"/>
          <w:sz w:val="32"/>
          <w:szCs w:val="24"/>
          <w:lang w:val="en-US" w:eastAsia="zh-CN" w:bidi="ar"/>
        </w:rPr>
        <w:t>养老金领取人员名单</w:t>
      </w:r>
      <w:bookmarkEnd w:id="0"/>
    </w:p>
    <w:tbl>
      <w:tblPr>
        <w:tblStyle w:val="2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865"/>
        <w:gridCol w:w="279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安国镇安国村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牛拉弟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安国镇白林村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安国镇东沟村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安国镇东沟村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安国镇范庄村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安国镇颉沟村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李粉草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任万虎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安国镇上李村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安国镇上李村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雍月爱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安国镇上李村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安国镇土桥村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马寿怀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安国镇土桥村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安国镇土桥村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安国镇王堡村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马红福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安国镇王堡村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安国镇油坊村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白庙回族乡白庙村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白庙回族乡柴寺村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白庙回族乡贾洼村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白庙回族乡贾洼村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白庙回族乡贾洼村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白庙回族乡贾洼村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白庙回族乡栾塬村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白庙回族乡栾塬村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白庙回族乡栾塬村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白庙回族乡栾塬村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张孝贤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白庙回族乡罗湾村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序号  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白庙回族乡罗湾村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单位名称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白庙回族乡文邓村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白庙回族乡文邓村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马耀晟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白庙回族乡小陈村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白庙回族乡小陈村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罗阿舌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白庙回族乡小陈村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白庙回族乡小秦村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秦义哈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白庙回族乡小秦村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朱庭成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潘同义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朱巧花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潘转脑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田抓堂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白水镇段堡村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白水镇段堡村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叶建科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赵九怀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白水镇孟寨村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马彩粉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白水镇孟寨村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关桂珍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白水镇孟寨村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白水镇孟寨村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白水镇孟寨村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田银娥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朱拴劳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朱兴世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白水镇王寨村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白水镇王寨村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白水镇王寨村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程拴娥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草峰镇草滩村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草峰镇陈洼村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徐兰叶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草峰镇丁寨村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草峰镇范河村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草峰镇范河村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草峰镇范河村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草峰镇郭刘村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赵效虎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安三年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草峰镇岭后村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草峰镇马洼村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草峰镇马洼村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车东鲜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草峰镇马洼村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杨娅凤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草峰镇潘城村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草峰镇潘城村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吕廷俭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草峰镇祁段村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张善忠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张拴处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祁朱学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武虎娃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草峰镇余寨村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余生忠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草峰镇余寨村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草峰镇余寨村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杨改改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何世莲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何锁处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安福有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大秦回族乡大秦村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大秦回族乡大秦村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大秦回族乡大秦村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秦孟刚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大秦回族乡东阳村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大秦回族乡梁东村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马六六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大秦回族乡梁东村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大秦回族乡梁西村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温仙朵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大秦回族乡梁西村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安女女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大秦回族乡沙塬村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大秦回族乡腾堡村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李桃儿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大寨回族乡高塬村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朱存转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大寨回族乡高塬村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大寨回族乡黄家村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大寨回族乡黄家村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张尔沙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刘米乃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大寨回族乡老庄洼村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大寨回族乡老庄洼村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大寨回族乡老庄洼村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大寨回族乡老庄洼村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大寨回族乡雷神庙村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大寨回族乡雷神庙村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大寨回族乡柳沟村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大寨回族乡柳沟村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买西萍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大寨回族乡穆家村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大寨回族乡潘岭村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马连彩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苏春女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大寨回族乡土谷堆村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张女女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大寨回族乡小马村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大寨回族乡小马村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大寨回族乡雨林村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大寨回族乡赵塬村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东关办事处宝塔社区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马仁彩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东关办事处东郊社区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东关办事处解放北路社区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东关办事处双桥路社区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东关办事处兴合庄社区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东关办事处兴合庄社区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马恒亮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花所镇段沟村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花所镇段沟村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韩存怀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花所镇段沟村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花所镇段沟村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路小礼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花所镇段沟村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花所镇段沟村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花所镇光明村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花所镇花所村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朱拴堂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花所镇花所村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高彦春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花所镇花所村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路学礼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花所镇花所村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朱何华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花所镇潘口村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花所镇潘口村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花所镇寺沟村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花所镇苏陈村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花所镇塔山村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花所镇塔山村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花所镇信河村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花所镇信河村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崔喜存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花所镇信河村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朱转慧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花所镇信河村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花所镇周柳村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花所镇周柳村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花所镇周柳村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花所镇周柳村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龚发社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崆峒镇甘沟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崆峒镇高岭村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朱理瑞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崆峒镇韩家沟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马社女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崆峒镇蒋家沟村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崆峒镇蒋家沟村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崆峒镇蒋家沟村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崆峒镇太统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崆峒镇太统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焦裕安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崆峒镇鸭儿沟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崆峒镇鸭儿沟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崆峒镇寨子街村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崆峒镇寨子街村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崆峒镇寨子街村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崆峒镇寨子街村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崆峒镇中河村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柳湖镇八里村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邢保民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柳湖镇保丰村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柳湖镇杜家沟村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舍存花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柳湖镇杜家沟村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古正江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柳湖镇泾滩村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柳湖镇麻黄村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刘喜娥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金存山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柳湖镇土坝村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柳湖镇王坪村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柳湖镇王坪村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麻武乡端立村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麻武乡后沟村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麻武乡后沟村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麻武乡麻武村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麻武乡麻武村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麻武乡石家沟村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麻武乡月明村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麻武乡月明村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杨葡萄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麻武乡月明村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王纪位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麻武乡月明村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上杨乡上杨村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王香莲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上杨乡王各村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上杨乡下杨村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上杨乡下杨村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上杨乡小岔村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马五女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上杨乡早庄村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四十里铺镇曹湾村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四十里铺镇二十里铺村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张夏军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四十里铺镇二十里铺村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四十里铺镇高堡村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四十里铺镇高堡村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刘拴处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朱天风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四十里铺镇马峪口村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白天同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四十里铺镇庙底下村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四十里铺镇庙底下村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四十里铺镇庙底下村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四十里铺镇庙庄村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四十里铺镇民张村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四十里铺镇民张村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宋来弟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朱招弟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朱福录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宋旭江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宋宝存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四十里铺镇清福社区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闫兴成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四十里铺镇三十里铺村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叶青锋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闫兴娃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王西川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四十里铺镇下甲村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朱登贵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四十里铺镇下甲村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四十里铺镇新庄村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四十里铺镇演武村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刘根香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四十里铺镇演武村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四十里铺镇杨塬村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成柳泰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四十里铺镇杨塬村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四十里铺镇杨塬村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四十里铺镇杨塬村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四十里铺镇瑶峰头村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肖玲转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四十里铺镇瑶峰头村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四十里铺镇殷家湾村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四十里铺镇殷家湾村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四十里铺镇长沟门村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四十里铺镇长沟门村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四十里铺镇长沟门村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四十里铺镇长沟门村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张占录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汝等桃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索罗乡庙后村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索罗乡庙后村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汝怀普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汝登汉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柳水娥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索罗乡王岭村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贺雪能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索罗乡西李村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王转娥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王巧香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西郊办事处二天门社区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西郊办事处二天门社区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西郊办事处三天门社区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西郊办事处新生巷社区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西郊办事处新生巷社区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西郊办事处新生巷社区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王菊侠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西郊办事处新生巷社区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西郊办事处新生巷社区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西郊办事处兴北路社区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西阳回族乡陡沟洼村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西阳回族乡高梁村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惠福财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西阳回族乡火连湾村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西阳回族乡罗沟村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西阳回族乡罗沟村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韩彦仓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西阳回族乡清明村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西阳回族乡清明村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西阳回族乡上马村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西阳回族乡唐湾村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李六斤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西阳回族乡唐湾村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宋凤仓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西阳回族乡唐湾村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西阳回族乡西阳村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杨古都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西阳回族乡西阳村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西阳回族乡西阳村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西阳回族乡西阳村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西阳回族乡西阳村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杨兵拉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西阳回族乡下马村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西阳回族乡下马村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西阳回族乡姚湾村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西阳回族乡尹山村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马七斤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西阳回族乡尹山村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任拾榴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陈真贤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峡门回族乡二沟村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峡门回族乡关梁村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峡门回族乡关梁村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峡门回族乡麻川村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寇秀单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峡门回族乡麻川村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峡门回族乡麻川村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峡门回族乡马山村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峡门回族乡山口村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峡门回族乡唐庄村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余香爱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白全虎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峡门回族乡吴坡村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兰哈三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峡门回族乡峡门村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峡门回族乡贤太村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峡门回族乡阳坡村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马贵存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峡门回族乡姚树湾村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峡门回族乡姚树湾村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马满良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香莲乡卜河村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香莲乡卜河村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香莲乡曹河村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香莲乡高河村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刘吉换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香莲乡高河村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香莲乡高河村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香莲乡高河村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香莲乡上麻村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香莲乡上麻村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香莲乡什字村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香莲乡宋塬村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香莲乡宋塬村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香莲乡香莲村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香莲乡香莲村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香莲乡香莲村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香莲乡薛冯村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香莲乡薛冯村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香莲乡薛冯村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薜金莲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香莲乡薛冯村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顾世全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寨河乡大路村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朱世炳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寨河乡大路村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赵让过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寨河乡大路村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薜粉玲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冶西良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冶缎缎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冶彦虎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禹存叶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寨河乡郭河村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兰仙花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寨河乡姬山村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海生秀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寨河乡上滩村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寨河乡上滩村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寨河乡田河村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王烈爱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寨河乡田河村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曾换换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寨河乡瓦赵村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寨河乡瓦赵村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寨河乡瓦赵村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赛从从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寨河乡鄢铺村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寨河乡鄢铺村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马白彩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寨河乡鄢铺村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任志治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寨河乡闫湾村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马朵儿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寨河乡闫湾村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余双彩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寨河乡赵河村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寨河乡赵河村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寨河乡赵河村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中街办事处广成路社区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中街办事处南河道社区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中街办事处南河道社区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中街办事处南河道社区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中街办事处万安门社区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中街办事处万安门社区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兰晓娥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中街办事处万安门社区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张义思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中街办事处新民路社区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right="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right="0" w:firstLine="960" w:firstLineChars="30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2022年4月平凉市崆峒区城乡居民基本养老保险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600" w:firstLineChars="50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丧葬补助金及</w:t>
      </w:r>
      <w:r>
        <w:rPr>
          <w:rFonts w:hint="eastAsia" w:ascii="仿宋_GB2312" w:hAnsi="宋体" w:eastAsia="仿宋_GB2312" w:cs="宋体"/>
          <w:snapToGrid/>
          <w:color w:val="000000"/>
          <w:spacing w:val="17"/>
          <w:kern w:val="0"/>
          <w:sz w:val="32"/>
          <w:szCs w:val="32"/>
          <w:lang w:val="en-US" w:eastAsia="zh-CN" w:bidi="ar"/>
        </w:rPr>
        <w:t>个人账户</w:t>
      </w:r>
      <w:r>
        <w:rPr>
          <w:rFonts w:hint="eastAsia" w:ascii="宋体" w:hAnsi="宋体" w:eastAsia="仿宋_GB2312" w:cs="宋体"/>
          <w:snapToGrid w:val="0"/>
          <w:spacing w:val="17"/>
          <w:kern w:val="0"/>
          <w:sz w:val="32"/>
          <w:szCs w:val="24"/>
          <w:lang w:val="en-US" w:eastAsia="zh-CN" w:bidi="ar"/>
        </w:rPr>
        <w:t>发放人员名单</w:t>
      </w:r>
    </w:p>
    <w:tbl>
      <w:tblPr>
        <w:tblStyle w:val="2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700"/>
        <w:gridCol w:w="1725"/>
        <w:gridCol w:w="14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四十里铺镇二十里铺村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四十里铺镇上甲村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四十里铺镇下甲村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仇宏福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四十里铺镇下甲村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四十里铺镇下甲村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朱秀珍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四十里铺镇下甲村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余得仓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四十里铺镇三十里铺村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高步荣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四十里铺镇三十里铺村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魏治忠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谢拉霞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赵月芳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四十里铺镇吴岳村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雪少华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四十里铺镇洪岳村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朱风兰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刘月娥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赵广仁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芦玉莲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贾秀珍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毕雪梅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四十里铺镇杨塬村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赵月元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四十里铺镇杨塬村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四十里铺镇马峪口村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朱兰芳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四十里铺镇马峪口村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李风皋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四十里铺镇马峪口村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赵乾文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四十里铺镇马峪口村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徐彩琴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徐兆吉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四十里铺镇嵋岘村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刘治荣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四十里铺镇长沟门村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郑西梅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四十里铺镇瑶峰头村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四十里铺镇曹湾村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曹光海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四十里铺镇上湾村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冯俊贵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四十里铺镇军张村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何翠英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四十里铺镇民张村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宋惠琴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四十里铺镇民张村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曹启学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四十里铺镇七府村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四十里铺镇清福社区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孟西兰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大寨回族乡高塬村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大寨回族乡张庄村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大寨回族乡童咀村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包秀兰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大寨回族乡白土村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刘好俊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大寨回族乡赵塬村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妥志祥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大寨回族乡赵塬村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大寨回族乡潘岭村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大寨回族乡小马村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甘应禄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大寨回族乡桂花村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冶福奎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大寨回族乡康庄村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大寨回族乡康庄村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米文奎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大寨回族乡穆家村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吴白莲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大寨回族乡锁家村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锁白林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大寨回族乡锁家村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锁文贵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大寨回族乡黄家村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马菊花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大寨回族乡黄家村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草峰镇陈洼村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杜惠玲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2021-8-7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草峰镇九龙村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草峰镇丁寨村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高粉英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草峰镇丁寨村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草峰镇丁寨村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丁世辉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草峰镇岭后村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草峰镇盘龙村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草峰镇草滩村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谯会霞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草峰镇草滩村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张步俊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草峰镇草滩村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吕桂兰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草峰镇草滩村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草峰镇明星村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安秀芳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草峰镇长沟村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余霞梅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草峰镇长沟村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草峰镇安家村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草峰镇赵家村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安梅英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许廷梅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草峰镇张寨村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景志琴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草峰镇郭刘村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草峰镇郭刘村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冶秀莲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草峰镇余寨村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岳粉梅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草峰镇峁洼村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李维明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草峰镇马洼村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郑清秀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草峰镇马洼村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草峰镇马洼村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草峰镇范河村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张存兴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康彦珍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夏清英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夏玉梅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郑希刚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草峰镇夏寨村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草峰镇潘城村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曾世瑞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草峰镇潘城村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曾世银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程春英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白水镇马莲村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伍生禄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白水镇打虎村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朱新南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崔秀兰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潘青连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2021-4-6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白水镇白水村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吴翠芳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蔡长福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丁长发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古希梅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白水镇永乐村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米怀琪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白水镇王沟村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焦桂贞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白水镇王沟村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时维民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刘水花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白水镇史家沟村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荆里君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2021-6-11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潘正军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潘腾红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潘吉军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潘爱明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白水镇大潘村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白水镇甘沟村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白水镇高沟村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白水镇高沟村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白水镇高沟村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潘秀琴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高慧兰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白水镇焦庄村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焦兴义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白水镇大陈村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白水镇大陈村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徐梅珍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白水镇大陈村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朱生林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白水镇大陈村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白水镇大陈村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柳淑珍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杨耀彩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程天福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白水镇杨涧村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段宗凯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白水镇幸福村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位云福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白水镇幸福村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丁翠兰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2021-7-11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白水镇幸福村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文保奇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白水镇幸福村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刘克俭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白水镇幸福村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陆效智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白水镇幸福村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童怀成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潘水花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刘富文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白水镇杏林村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赵莲拴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白水镇半坡村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安国镇颉河村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杜慧兰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安国镇土桥村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罗桂花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安国镇上李村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安国镇崔庙村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梁秀芳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柳湖镇新李村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胡生玉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柳湖镇杜家沟村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古兴忠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柳湖镇杜家沟村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柳湖镇杜家沟村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柳湖镇永红村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陈姚满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赵荣天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柳湖镇赵堡村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柳湖镇南台村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晁秀萍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柳湖镇泾滩村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丁仁俊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柳湖镇王坪村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马花香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柳湖镇王坪村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马德全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柳湖镇马庄村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柳湖镇马庄村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张菊莲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索罗乡王岭村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高秀兰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索罗乡西李村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徐玲花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陈拉节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索罗乡汝林村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刘惠芳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索罗乡东白村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索罗乡董洼村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白兰芳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曲爱珍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王惠琴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信好栋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候素蓉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索罗乡张树村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杜巧花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索罗乡胡洼村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索罗乡庙后村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杜玉莲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索罗乡庙后村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岳养清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姚田贵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李发学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安雪莲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西阳回族乡中营村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杨银白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西阳回族乡清明村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马书女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西阳回族乡姚湾村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崔金玉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西阳回族乡姚湾村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兰金玉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西阳回族乡姚湾村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西阳回族乡唐湾村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马凤清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西阳回族乡唐湾村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西阳回族乡罗沟村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西阳回族乡罗沟村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西阳回族乡上马村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马水莲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西阳回族乡上马村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温占虎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西阳回族乡安河村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惠翠叶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西阳回族乡安河村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西阳回族乡陡沟洼村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蒙排昌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寨河乡大路村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刘效勇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寨河乡大路村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武香花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寨河乡田河村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寨河乡田河村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冯菊兰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寨河乡瓦赵村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寨河乡瓦赵村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田福勤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马中贤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寨河乡姬山村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唐占林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寨河乡闫湾村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马四儿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寨河乡赵河村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秦虫女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寨河乡赵河村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兰文学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寨河乡郭河村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禹雪梅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冶福海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寨河乡高寨村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冶忠秀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香莲乡三里村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香莲乡薛冯村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毛芝花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香莲乡宋塬村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香莲乡卜河村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宋宗科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香莲乡卜河村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何天雄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香莲乡曹河村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香莲乡曹河村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香莲乡曹河村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刘效中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香莲乡高河村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香莲乡高河村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张佐君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香莲乡观殿村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麻武乡麻武村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麻武乡麻武村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麻武乡端立村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峡门回族乡二沟村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马保英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峡门回族乡二沟村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杜桂兰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峡门回族乡二沟村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峡门回族乡桂井村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峡门回族乡买家村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买牛娃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峡门回族乡白坡村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峡门回族乡白坡村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峡门回族乡唐庄村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兰秀芳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峡门回族乡唐庄村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马长林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峡门回族乡吴坡村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马惠珍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峡门回族乡贤太村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峡门回族乡峡门村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白秀芳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峡门回族乡峡门村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马喜娥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峡门回族乡四道沟村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马香儿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寨河乡沟上村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死亡时间（办理时间）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峡门回族乡山口村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兰义哈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峡门回族乡王店村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锁文花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峡门回族乡王店村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东关办事处兴合庄社区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相桂兰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东关办事处兴合庄社区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何清朝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东关办事处兴合庄社区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东关办事处解放北路社区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东关办事处解放北路社区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张麦花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2021-5-2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东关办事处解放中路社区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东关办事处解放中路社区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张希式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2022-3-8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仿宋_GB2312" w:cs="宋体"/>
          <w:snapToGrid/>
          <w:spacing w:val="0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2022年4月平凉市崆峒区村干部养老保险</w:t>
      </w:r>
      <w:r>
        <w:rPr>
          <w:rFonts w:hint="eastAsia" w:ascii="宋体" w:hAnsi="宋体" w:eastAsia="仿宋_GB2312" w:cs="宋体"/>
          <w:snapToGrid/>
          <w:spacing w:val="0"/>
          <w:kern w:val="0"/>
          <w:sz w:val="32"/>
          <w:szCs w:val="24"/>
          <w:lang w:val="en-US" w:eastAsia="zh-CN" w:bidi="ar"/>
        </w:rPr>
        <w:t>养老金领取人员名单</w:t>
      </w:r>
    </w:p>
    <w:tbl>
      <w:tblPr>
        <w:tblStyle w:val="2"/>
        <w:tblW w:w="86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40"/>
        <w:gridCol w:w="1890"/>
        <w:gridCol w:w="2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峡门回族乡姚树湾村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马满良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索罗乡姚王村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张永红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安国镇油坊村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2022年4月平凉市崆峒区机关事业单位养老保险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宋体" w:hAnsi="宋体" w:eastAsia="仿宋_GB2312" w:cs="宋体"/>
          <w:snapToGrid/>
          <w:spacing w:val="0"/>
          <w:kern w:val="0"/>
          <w:sz w:val="32"/>
          <w:szCs w:val="24"/>
          <w:lang w:val="en-US" w:eastAsia="zh-CN" w:bidi="ar"/>
        </w:rPr>
        <w:t>养老金领取人员</w:t>
      </w:r>
      <w:r>
        <w:rPr>
          <w:rFonts w:hint="eastAsia" w:ascii="宋体" w:hAnsi="宋体" w:eastAsia="仿宋_GB2312" w:cs="宋体"/>
          <w:snapToGrid w:val="0"/>
          <w:spacing w:val="17"/>
          <w:kern w:val="0"/>
          <w:sz w:val="32"/>
          <w:szCs w:val="24"/>
          <w:lang w:val="en-US" w:eastAsia="zh-CN" w:bidi="ar"/>
        </w:rPr>
        <w:t>名单</w:t>
      </w:r>
    </w:p>
    <w:tbl>
      <w:tblPr>
        <w:tblStyle w:val="2"/>
        <w:tblW w:w="86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536"/>
        <w:gridCol w:w="2070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平凉市崆峒区人民政府中街街道办事处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杨宗礼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平凉市崆峒区农村人居环境工作站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平凉市崆峒区农业项目服务中心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雷霖洲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蒲东生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平凉市崆峒区水土保持预防监督站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平凉市崆峒区实验幼儿园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平凉市崆峒区林业和草原局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李永霞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平凉市崆峒区泾河灌区管理处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白小玲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平凉市崆峒区黄家园小学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杨晓丽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平凉市崆峒区文化馆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曹飞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平凉市崆峒区水利工作站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周书军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平凉市崆峒区土谷堆林场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平凉市崆峒区上杨回族乡人民政府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水潮涌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平凉市崆峒区财政局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靳文平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平凉市崆峒区残疾人联合会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段兆君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平凉市第七中学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孙鲜龙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平凉市崆峒区人民政府西郊街道办事处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边雪琴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平凉市崆峒区文化馆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平凉市崆峒区水利工作站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张俊黎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平凉市崆峒区大秦回族乡人民政府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董三学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平凉市特殊教育学校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郭兴成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平凉市公安局崆峒分局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沈文华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平凉市公安局崆峒分局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平凉市崆峒区公用事业服务中心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平凉市崆峒区公用事业服务中心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崆峒高速公路收费所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崆峒区乡镇畜牧兽医站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刘丽霞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2022年4月平凉市崆峒区城镇企业职工养老保险</w:t>
      </w:r>
    </w:p>
    <w:p>
      <w:pPr>
        <w:keepNext w:val="0"/>
        <w:keepLines w:val="0"/>
        <w:widowControl/>
        <w:suppressLineNumbers w:val="0"/>
        <w:ind w:firstLine="2880" w:firstLineChars="900"/>
        <w:jc w:val="left"/>
      </w:pPr>
      <w:r>
        <w:rPr>
          <w:rFonts w:hint="eastAsia" w:ascii="宋体" w:hAnsi="宋体" w:eastAsia="仿宋_GB2312" w:cs="宋体"/>
          <w:snapToGrid/>
          <w:spacing w:val="0"/>
          <w:kern w:val="0"/>
          <w:sz w:val="32"/>
          <w:szCs w:val="24"/>
          <w:lang w:val="en-US" w:eastAsia="zh-CN" w:bidi="ar"/>
        </w:rPr>
        <w:t>养老金领取人员</w:t>
      </w:r>
      <w:r>
        <w:rPr>
          <w:rFonts w:hint="eastAsia" w:ascii="宋体" w:hAnsi="宋体" w:eastAsia="仿宋_GB2312" w:cs="宋体"/>
          <w:snapToGrid w:val="0"/>
          <w:spacing w:val="17"/>
          <w:kern w:val="0"/>
          <w:sz w:val="32"/>
          <w:szCs w:val="24"/>
          <w:lang w:val="en-US" w:eastAsia="zh-CN" w:bidi="ar"/>
        </w:rPr>
        <w:t>名单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仿宋_GB2312" w:cs="宋体"/>
          <w:spacing w:val="0"/>
          <w:sz w:val="32"/>
          <w:szCs w:val="24"/>
          <w:lang w:val="en-US"/>
        </w:rPr>
      </w:pP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40"/>
        <w:gridCol w:w="186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崆峒区灵活就业人员社会化发放（按在职状态缴费）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蔡利娟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崆峒区灵活就业人员社会化发放（按在职状态缴费）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崆峒区灵活就业人员社会化发放（按在职状态缴费）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崆峒区灵活就业人员社会化发放（按在职状态缴费）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马财生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崆峒区灵活就业人员社会化发放（按在职状态缴费）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赵淑霞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崆峒区灵活就业人员社会化发放（按在职状态缴费）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付志武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兰平忠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牛改香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苏小惠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孙效文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王根有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薛军忠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薛万春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崆峒区灵活就业人员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平凉市崆峒区天正小额贷款有限责任公司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崆峒区人力资源和社会保障局（公益性岗位）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平凉市居泰建筑有限责任公司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罗艳琴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崆峒区城市管理综合执法局（区局公益性岗位）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甘肃省新世纪投资控股集团有限责任公司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雷勤治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甘肃省新世纪投资控股集团有限责任公司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平凉市崆峒区退役军人事务局(公益性岗位)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程宝平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平凉市给排水有限责任公司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平凉市给排水有限责任公司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平凉市世纪金鼎购物广场有限责任公司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平凉市崆通公交服务集团有限责任公司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朱翠娣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崆峒区环境卫生保洁公司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朱琴芸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崆峒区环境卫生保洁公司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崆峒区环境卫生保洁公司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杜小印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公交公司（多经公司）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刘长林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李有平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保丰村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白建华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王三忠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薛俊奇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吴全成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苏小平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张平生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何志祥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徐治帮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保丰村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保丰村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十里铺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马彩云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保丰村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秦永霞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卫存霞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苏惠珍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张桃花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天门村五里墩社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贾玉成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天门村三庄坑社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李珍花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崆峒区“五七工、家属工”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2022年4月平凉市崆峒区城镇企业职工基本养老保险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1280" w:firstLineChars="400"/>
        <w:jc w:val="both"/>
      </w:pPr>
      <w:r>
        <w:rPr>
          <w:rFonts w:hint="eastAsia" w:ascii="仿宋_GB2312" w:hAnsi="宋体" w:eastAsia="仿宋_GB2312" w:cs="宋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丧葬补助金及</w:t>
      </w:r>
      <w:r>
        <w:rPr>
          <w:rFonts w:hint="eastAsia" w:ascii="仿宋_GB2312" w:hAnsi="宋体" w:eastAsia="仿宋_GB2312" w:cs="宋体"/>
          <w:snapToGrid/>
          <w:color w:val="000000"/>
          <w:spacing w:val="17"/>
          <w:kern w:val="0"/>
          <w:sz w:val="32"/>
          <w:szCs w:val="32"/>
          <w:lang w:val="en-US" w:eastAsia="zh-CN" w:bidi="ar"/>
        </w:rPr>
        <w:t>个人账户</w:t>
      </w:r>
      <w:r>
        <w:rPr>
          <w:rFonts w:hint="eastAsia" w:ascii="宋体" w:hAnsi="宋体" w:eastAsia="仿宋_GB2312" w:cs="宋体"/>
          <w:snapToGrid w:val="0"/>
          <w:spacing w:val="17"/>
          <w:kern w:val="0"/>
          <w:sz w:val="32"/>
          <w:szCs w:val="24"/>
          <w:lang w:val="en-US" w:eastAsia="zh-CN" w:bidi="ar"/>
        </w:rPr>
        <w:t>发放人员名单</w:t>
      </w:r>
    </w:p>
    <w:tbl>
      <w:tblPr>
        <w:tblStyle w:val="2"/>
        <w:tblW w:w="8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388"/>
        <w:gridCol w:w="1528"/>
        <w:gridCol w:w="1438"/>
        <w:gridCol w:w="1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平凉市崆峒区五七工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钟表电器修配厂</w:t>
            </w:r>
          </w:p>
        </w:tc>
        <w:tc>
          <w:tcPr>
            <w:tcW w:w="1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陈超元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针织一厂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童国杰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钢木皮件家具厂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赵占曾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平凉市崆峒区五七工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朱惠芳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平凉市崆峒区五七工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胥国珍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黄庄煤矿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谢生明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平凉市崆峒区五七工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刘兰芳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平凉市崆峒区五七工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宁玉珍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华艺地毯厂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石映虎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草峰镇企业公司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徐效儒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崆峒区离休人员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赵欣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平凉市崆峒区五七工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邹友芳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郑家沟砖瓦厂(集体)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沙秀芳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崆峒镇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任秋英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何俊奎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赵忠信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侯成龙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白志荣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赵忠和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袁桂花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2020.03.30</w:t>
            </w:r>
          </w:p>
        </w:tc>
      </w:tr>
    </w:tbl>
    <w:p>
      <w:pPr>
        <w:ind w:firstLine="640" w:firstLineChars="200"/>
        <w:rPr>
          <w:rFonts w:hint="eastAsia" w:ascii="宋体" w:hAnsi="宋体" w:eastAsia="仿宋_GB2312" w:cs="宋体"/>
          <w:snapToGrid w:val="0"/>
          <w:sz w:val="32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ar"/>
        </w:rPr>
        <w:t>2022年4月平凉市崆峒区失业金</w:t>
      </w:r>
      <w:r>
        <w:rPr>
          <w:rFonts w:hint="eastAsia" w:ascii="宋体" w:hAnsi="宋体" w:eastAsia="仿宋_GB2312" w:cs="宋体"/>
          <w:snapToGrid w:val="0"/>
          <w:sz w:val="32"/>
          <w:szCs w:val="24"/>
          <w:lang w:val="en-US" w:eastAsia="zh-CN" w:bidi="ar"/>
        </w:rPr>
        <w:t>待遇领取人员名单</w:t>
      </w:r>
    </w:p>
    <w:tbl>
      <w:tblPr>
        <w:tblStyle w:val="2"/>
        <w:tblW w:w="9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360"/>
        <w:gridCol w:w="1515"/>
        <w:gridCol w:w="219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享受失业金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享受失业金总月数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平凉恒信丰田汽车销售服务有限公司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平凉市吉品清真食品有限公司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平凉市崆峒区恒升职业培训学校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平凉万合人力资源有限公司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文嘉正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平凉培多分艺术培训学校有限公司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平凉市崆峒区消防救援大队(临聘)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平凉万合人力资源有限公司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2022.04-2023.01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甘肃汇通财务管理有限责任公司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白传英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平凉城市信息网络广告传媒有限责任公司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平凉万合人力资源有限公司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岩永超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甘肃汇通财务管理有限责任公司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蒲雪娟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甘肃新百东桥电器有限公司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穆兴明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平凉市第二建筑工程有限公司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杨海霞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享受失业金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享受失业金总月数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崆峒区人力资源和社会保障局（公益性岗位）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谯泽华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崆峒区人力资源和社会保障局（公益性岗位）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平凉新世纪商贸有限责任公司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野向荣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2022.04-2023.01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平凉市汇安房地产开发有限公司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2022.04-2024.03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智慧旅游有限责任公司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2022.04-2023.03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平凉新世纪商贸有限责任公司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2022.04-2023.01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平凉市给排水有限责任公司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2022.04-2024.03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平凉市铁路幼儿园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2022.04-2024.03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平凉培多分艺术培训学校有限公司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ind w:firstLine="640" w:firstLineChars="200"/>
        <w:rPr>
          <w:rFonts w:hint="eastAsia" w:ascii="宋体" w:hAnsi="宋体" w:eastAsia="仿宋_GB2312" w:cs="宋体"/>
          <w:snapToGrid w:val="0"/>
          <w:sz w:val="32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ar"/>
        </w:rPr>
        <w:t>2022年4月平凉市崆峒区失业补助金</w:t>
      </w:r>
      <w:r>
        <w:rPr>
          <w:rFonts w:hint="eastAsia" w:ascii="宋体" w:hAnsi="宋体" w:eastAsia="仿宋_GB2312" w:cs="宋体"/>
          <w:snapToGrid w:val="0"/>
          <w:sz w:val="32"/>
          <w:szCs w:val="24"/>
          <w:lang w:val="en-US" w:eastAsia="zh-CN" w:bidi="ar"/>
        </w:rPr>
        <w:t>待遇领取人员名单</w:t>
      </w:r>
    </w:p>
    <w:tbl>
      <w:tblPr>
        <w:tblStyle w:val="2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540"/>
        <w:gridCol w:w="1560"/>
        <w:gridCol w:w="184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享受失业补助金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享受失业补助金标准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甘肃省中和农信小额贷款有限责任公司崆峒营业部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平凉万合人力资源有限公司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冲蓉蓉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2022.04-2022.09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1130.4</w:t>
            </w:r>
          </w:p>
        </w:tc>
      </w:tr>
    </w:tbl>
    <w:p>
      <w:pPr>
        <w:ind w:firstLine="960" w:firstLineChars="300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ar"/>
        </w:rPr>
        <w:t>2022年4月平凉市崆峒区工伤保险领取待遇人员名单</w:t>
      </w:r>
    </w:p>
    <w:tbl>
      <w:tblPr>
        <w:tblStyle w:val="2"/>
        <w:tblW w:w="9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314"/>
        <w:gridCol w:w="192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平凉市崆峒区房地产管理局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何天均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平凉中医骨伤医院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泾川县丰盛建筑有限责任公司2020089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李堆亮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甘肃省第八建设集团有限责任公司2020104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王白秋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2021.7.28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 w:bidi="ar"/>
        </w:rPr>
      </w:pPr>
    </w:p>
    <w:p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22E1D"/>
    <w:rsid w:val="278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13475</Words>
  <Characters>18911</Characters>
  <Lines>0</Lines>
  <Paragraphs>0</Paragraphs>
  <TotalTime>2</TotalTime>
  <ScaleCrop>false</ScaleCrop>
  <LinksUpToDate>false</LinksUpToDate>
  <CharactersWithSpaces>19635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2022-04-21T00:46:00Z</dcterms:created>
  <dc:creator>Administrator</dc:creator>
  <cp:lastModifiedBy>Administrator</cp:lastModifiedBy>
  <dcterms:modified xsi:type="dcterms:W3CDTF">2022-04-21T00:48:56Z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7756154EF1E14130A66C22FB640FBCE7</vt:lpwstr>
  </property>
</Properties>
</file>